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0E" w:rsidRPr="00663CF8" w:rsidRDefault="0038510E" w:rsidP="0038510E">
      <w:pPr>
        <w:jc w:val="center"/>
        <w:rPr>
          <w:b/>
        </w:rPr>
      </w:pPr>
      <w:r w:rsidRPr="00663CF8">
        <w:rPr>
          <w:b/>
          <w:noProof/>
          <w:lang w:eastAsia="nl-BE"/>
        </w:rPr>
        <w:drawing>
          <wp:anchor distT="0" distB="0" distL="114300" distR="114300" simplePos="0" relativeHeight="251658240" behindDoc="0" locked="0" layoutInCell="1" allowOverlap="1">
            <wp:simplePos x="0" y="0"/>
            <wp:positionH relativeFrom="margin">
              <wp:align>center</wp:align>
            </wp:positionH>
            <wp:positionV relativeFrom="paragraph">
              <wp:posOffset>12065</wp:posOffset>
            </wp:positionV>
            <wp:extent cx="2124075" cy="944556"/>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ZO.PNG"/>
                    <pic:cNvPicPr/>
                  </pic:nvPicPr>
                  <pic:blipFill>
                    <a:blip r:embed="rId5">
                      <a:extLst>
                        <a:ext uri="{28A0092B-C50C-407E-A947-70E740481C1C}">
                          <a14:useLocalDpi xmlns:a14="http://schemas.microsoft.com/office/drawing/2010/main" val="0"/>
                        </a:ext>
                      </a:extLst>
                    </a:blip>
                    <a:stretch>
                      <a:fillRect/>
                    </a:stretch>
                  </pic:blipFill>
                  <pic:spPr>
                    <a:xfrm>
                      <a:off x="0" y="0"/>
                      <a:ext cx="2124075" cy="944556"/>
                    </a:xfrm>
                    <a:prstGeom prst="rect">
                      <a:avLst/>
                    </a:prstGeom>
                  </pic:spPr>
                </pic:pic>
              </a:graphicData>
            </a:graphic>
          </wp:anchor>
        </w:drawing>
      </w:r>
      <w:r w:rsidRPr="00663CF8">
        <w:rPr>
          <w:b/>
        </w:rPr>
        <w:br/>
      </w:r>
    </w:p>
    <w:p w:rsidR="00663CF8" w:rsidRPr="00663CF8" w:rsidRDefault="00663CF8" w:rsidP="0038510E">
      <w:pPr>
        <w:jc w:val="center"/>
        <w:rPr>
          <w:b/>
        </w:rPr>
      </w:pPr>
    </w:p>
    <w:p w:rsidR="00663CF8" w:rsidRPr="00663CF8" w:rsidRDefault="00663CF8" w:rsidP="0038510E">
      <w:pPr>
        <w:jc w:val="center"/>
        <w:rPr>
          <w:b/>
        </w:rPr>
      </w:pPr>
    </w:p>
    <w:p w:rsidR="00663CF8" w:rsidRPr="00663CF8" w:rsidRDefault="00663CF8" w:rsidP="0038510E">
      <w:pPr>
        <w:jc w:val="both"/>
        <w:rPr>
          <w:b/>
        </w:rPr>
      </w:pPr>
    </w:p>
    <w:p w:rsidR="00E207F6" w:rsidRPr="00663CF8" w:rsidRDefault="00E207F6" w:rsidP="00E207F6">
      <w:pPr>
        <w:pStyle w:val="Default"/>
        <w:rPr>
          <w:rFonts w:asciiTheme="minorHAnsi" w:hAnsiTheme="minorHAnsi"/>
          <w:b/>
          <w:sz w:val="22"/>
          <w:szCs w:val="22"/>
        </w:rPr>
      </w:pPr>
      <w:r>
        <w:rPr>
          <w:rFonts w:asciiTheme="minorHAnsi" w:hAnsiTheme="minorHAnsi"/>
          <w:b/>
          <w:sz w:val="22"/>
          <w:szCs w:val="22"/>
        </w:rPr>
        <w:t>Wat is zorgoverleg WINGG</w:t>
      </w:r>
      <w:r w:rsidRPr="00663CF8">
        <w:rPr>
          <w:rFonts w:asciiTheme="minorHAnsi" w:hAnsiTheme="minorHAnsi"/>
          <w:b/>
          <w:sz w:val="22"/>
          <w:szCs w:val="22"/>
        </w:rPr>
        <w:t>?</w:t>
      </w:r>
    </w:p>
    <w:p w:rsidR="00E207F6" w:rsidRPr="00663CF8" w:rsidRDefault="00E207F6" w:rsidP="00E207F6">
      <w:pPr>
        <w:pStyle w:val="Default"/>
        <w:rPr>
          <w:rFonts w:asciiTheme="minorHAnsi" w:hAnsiTheme="minorHAnsi"/>
          <w:sz w:val="22"/>
          <w:szCs w:val="22"/>
        </w:rPr>
      </w:pPr>
    </w:p>
    <w:p w:rsidR="00E207F6" w:rsidRPr="00663CF8" w:rsidRDefault="00E207F6" w:rsidP="00E207F6">
      <w:pPr>
        <w:pStyle w:val="Default"/>
        <w:rPr>
          <w:rFonts w:asciiTheme="minorHAnsi" w:hAnsiTheme="minorHAnsi"/>
          <w:sz w:val="22"/>
          <w:szCs w:val="22"/>
        </w:rPr>
      </w:pPr>
      <w:r w:rsidRPr="00663CF8">
        <w:rPr>
          <w:rFonts w:asciiTheme="minorHAnsi" w:hAnsiTheme="minorHAnsi"/>
          <w:sz w:val="22"/>
          <w:szCs w:val="22"/>
        </w:rPr>
        <w:t>Soms ervaren jij, je ouders of mensen uit je omgeving moeilijkheden, of geraak je er niet meer alleen uit. Dan is het belangrijk om samen met jou, je ouders en belangrijke anderen uit je omgeving antwoorden</w:t>
      </w:r>
      <w:r>
        <w:rPr>
          <w:rFonts w:asciiTheme="minorHAnsi" w:hAnsiTheme="minorHAnsi"/>
          <w:sz w:val="22"/>
          <w:szCs w:val="22"/>
        </w:rPr>
        <w:t xml:space="preserve"> te vinden. De casemanager</w:t>
      </w:r>
      <w:r w:rsidRPr="00663CF8">
        <w:rPr>
          <w:rFonts w:asciiTheme="minorHAnsi" w:hAnsiTheme="minorHAnsi"/>
          <w:sz w:val="22"/>
          <w:szCs w:val="22"/>
        </w:rPr>
        <w:t xml:space="preserve"> kan op dat moment mee helpen nadenken over wat helpend kan zijn voor jou, en kan alle personen die voor jou belangrijk zijn samenbrengen voor overleg (je ouders, begeleiders, school, consulent, …). Eventueel kan je hierbij als kind/jongere zelf ook aanwezig zijn. Er kunnen ook mensen bij de samenkomst zijn die jou misschien later kunnen helpen. </w:t>
      </w:r>
    </w:p>
    <w:p w:rsidR="00E207F6" w:rsidRPr="00663CF8" w:rsidRDefault="00E207F6" w:rsidP="00E207F6">
      <w:pPr>
        <w:pStyle w:val="Default"/>
        <w:rPr>
          <w:rFonts w:asciiTheme="minorHAnsi" w:hAnsiTheme="minorHAnsi"/>
          <w:b/>
          <w:bCs/>
          <w:sz w:val="22"/>
          <w:szCs w:val="22"/>
        </w:rPr>
      </w:pPr>
      <w:r w:rsidRPr="00663CF8">
        <w:rPr>
          <w:rFonts w:asciiTheme="minorHAnsi" w:hAnsiTheme="minorHAnsi"/>
          <w:sz w:val="22"/>
          <w:szCs w:val="22"/>
        </w:rPr>
        <w:t>Tijdens deze samenkomst zoeken we samen naar wat er nodig is om jou én de mensen rondom je te ondersteunen. Door naar elkaar te luisteren en samen na te denken, proberen we de beste antwoorden te vinden en maken we duidelijke afspraken. Als dat nodig is kan meer dan één samenkomst georganisee</w:t>
      </w:r>
      <w:r>
        <w:rPr>
          <w:rFonts w:asciiTheme="minorHAnsi" w:hAnsiTheme="minorHAnsi"/>
          <w:sz w:val="22"/>
          <w:szCs w:val="22"/>
        </w:rPr>
        <w:t xml:space="preserve">rd worden. </w:t>
      </w:r>
    </w:p>
    <w:p w:rsidR="00E207F6" w:rsidRPr="00663CF8" w:rsidRDefault="00E207F6" w:rsidP="00E207F6">
      <w:pPr>
        <w:pStyle w:val="Default"/>
        <w:rPr>
          <w:rFonts w:asciiTheme="minorHAnsi" w:hAnsiTheme="minorHAnsi"/>
          <w:b/>
          <w:bCs/>
          <w:sz w:val="22"/>
          <w:szCs w:val="22"/>
        </w:rPr>
      </w:pPr>
    </w:p>
    <w:p w:rsidR="00E207F6" w:rsidRDefault="00E207F6" w:rsidP="00E207F6">
      <w:pPr>
        <w:pStyle w:val="Default"/>
        <w:rPr>
          <w:rFonts w:asciiTheme="minorHAnsi" w:hAnsiTheme="minorHAnsi"/>
          <w:b/>
          <w:bCs/>
          <w:sz w:val="22"/>
          <w:szCs w:val="22"/>
        </w:rPr>
      </w:pPr>
      <w:r w:rsidRPr="00663CF8">
        <w:rPr>
          <w:rFonts w:asciiTheme="minorHAnsi" w:hAnsiTheme="minorHAnsi"/>
          <w:b/>
          <w:bCs/>
          <w:sz w:val="22"/>
          <w:szCs w:val="22"/>
        </w:rPr>
        <w:t xml:space="preserve">Toestemming </w:t>
      </w:r>
    </w:p>
    <w:p w:rsidR="00E207F6" w:rsidRPr="00663CF8" w:rsidRDefault="00E207F6" w:rsidP="00E207F6">
      <w:pPr>
        <w:pStyle w:val="Default"/>
        <w:rPr>
          <w:rFonts w:asciiTheme="minorHAnsi" w:hAnsiTheme="minorHAnsi"/>
          <w:sz w:val="22"/>
          <w:szCs w:val="22"/>
        </w:rPr>
      </w:pPr>
    </w:p>
    <w:p w:rsidR="00E207F6" w:rsidRDefault="00E207F6" w:rsidP="00E207F6">
      <w:pPr>
        <w:pStyle w:val="Default"/>
        <w:rPr>
          <w:rFonts w:asciiTheme="minorHAnsi" w:hAnsiTheme="minorHAnsi"/>
          <w:sz w:val="22"/>
          <w:szCs w:val="22"/>
        </w:rPr>
      </w:pPr>
      <w:r w:rsidRPr="00663CF8">
        <w:rPr>
          <w:rFonts w:asciiTheme="minorHAnsi" w:hAnsiTheme="minorHAnsi"/>
          <w:sz w:val="22"/>
          <w:szCs w:val="22"/>
        </w:rPr>
        <w:t xml:space="preserve">Hierbij geef ik, </w:t>
      </w:r>
    </w:p>
    <w:p w:rsidR="0012213D" w:rsidRPr="00663CF8" w:rsidRDefault="0012213D" w:rsidP="00E207F6">
      <w:pPr>
        <w:pStyle w:val="Default"/>
        <w:rPr>
          <w:rFonts w:asciiTheme="minorHAnsi" w:hAnsiTheme="minorHAnsi"/>
          <w:sz w:val="22"/>
          <w:szCs w:val="22"/>
        </w:rPr>
      </w:pPr>
    </w:p>
    <w:p w:rsidR="00E207F6" w:rsidRPr="00663CF8" w:rsidRDefault="00E207F6" w:rsidP="00E207F6">
      <w:pPr>
        <w:pStyle w:val="Default"/>
        <w:numPr>
          <w:ilvl w:val="0"/>
          <w:numId w:val="1"/>
        </w:numPr>
        <w:rPr>
          <w:rFonts w:asciiTheme="minorHAnsi" w:hAnsiTheme="minorHAnsi"/>
          <w:sz w:val="22"/>
          <w:szCs w:val="22"/>
        </w:rPr>
      </w:pPr>
      <w:r w:rsidRPr="00663CF8">
        <w:rPr>
          <w:rFonts w:asciiTheme="minorHAnsi" w:hAnsiTheme="minorHAnsi"/>
          <w:sz w:val="22"/>
          <w:szCs w:val="22"/>
        </w:rPr>
        <w:t>…………………………………………………………</w:t>
      </w:r>
      <w:r w:rsidR="00564FC4">
        <w:rPr>
          <w:rFonts w:asciiTheme="minorHAnsi" w:hAnsiTheme="minorHAnsi"/>
          <w:sz w:val="22"/>
          <w:szCs w:val="22"/>
        </w:rPr>
        <w:t>……………., jongere geboren op ………….……………</w:t>
      </w:r>
    </w:p>
    <w:p w:rsidR="00E207F6" w:rsidRPr="00663CF8" w:rsidRDefault="00E207F6" w:rsidP="00E207F6">
      <w:pPr>
        <w:pStyle w:val="Default"/>
        <w:rPr>
          <w:rFonts w:asciiTheme="minorHAnsi" w:hAnsiTheme="minorHAnsi"/>
          <w:sz w:val="22"/>
          <w:szCs w:val="22"/>
        </w:rPr>
      </w:pPr>
    </w:p>
    <w:p w:rsidR="00E207F6" w:rsidRPr="00663CF8" w:rsidRDefault="00E207F6" w:rsidP="00E207F6">
      <w:pPr>
        <w:pStyle w:val="Default"/>
        <w:rPr>
          <w:rFonts w:asciiTheme="minorHAnsi" w:hAnsiTheme="minorHAnsi"/>
          <w:sz w:val="22"/>
          <w:szCs w:val="22"/>
        </w:rPr>
      </w:pPr>
      <w:r w:rsidRPr="00663CF8">
        <w:rPr>
          <w:rFonts w:asciiTheme="minorHAnsi" w:hAnsiTheme="minorHAnsi"/>
          <w:i/>
          <w:iCs/>
          <w:sz w:val="22"/>
          <w:szCs w:val="22"/>
        </w:rPr>
        <w:t xml:space="preserve">EN/OF </w:t>
      </w:r>
    </w:p>
    <w:p w:rsidR="00E207F6" w:rsidRPr="00663CF8" w:rsidRDefault="00E207F6" w:rsidP="00E207F6">
      <w:pPr>
        <w:pStyle w:val="Default"/>
        <w:numPr>
          <w:ilvl w:val="0"/>
          <w:numId w:val="1"/>
        </w:numPr>
        <w:rPr>
          <w:rFonts w:asciiTheme="minorHAnsi" w:hAnsiTheme="minorHAnsi"/>
          <w:sz w:val="22"/>
          <w:szCs w:val="22"/>
        </w:rPr>
      </w:pPr>
      <w:r w:rsidRPr="00663CF8">
        <w:rPr>
          <w:rFonts w:asciiTheme="minorHAnsi" w:hAnsiTheme="minorHAnsi"/>
          <w:sz w:val="22"/>
          <w:szCs w:val="22"/>
        </w:rPr>
        <w:t>………………………………………………………………………, vader/moeder/voogd v</w:t>
      </w:r>
      <w:r w:rsidR="00564FC4">
        <w:rPr>
          <w:rFonts w:asciiTheme="minorHAnsi" w:hAnsiTheme="minorHAnsi"/>
          <w:sz w:val="22"/>
          <w:szCs w:val="22"/>
        </w:rPr>
        <w:t xml:space="preserve">an </w:t>
      </w:r>
      <w:r w:rsidR="00564FC4">
        <w:rPr>
          <w:rFonts w:asciiTheme="minorHAnsi" w:hAnsiTheme="minorHAnsi"/>
          <w:sz w:val="22"/>
          <w:szCs w:val="22"/>
        </w:rPr>
        <w:br/>
      </w:r>
      <w:r w:rsidR="00564FC4">
        <w:rPr>
          <w:rFonts w:asciiTheme="minorHAnsi" w:hAnsiTheme="minorHAnsi"/>
          <w:sz w:val="22"/>
          <w:szCs w:val="22"/>
        </w:rPr>
        <w:br/>
        <w:t xml:space="preserve">………………………………………………………………………., geboren op </w:t>
      </w:r>
      <w:r w:rsidR="00F16CE5">
        <w:rPr>
          <w:rFonts w:asciiTheme="minorHAnsi" w:hAnsiTheme="minorHAnsi"/>
          <w:sz w:val="22"/>
          <w:szCs w:val="22"/>
        </w:rPr>
        <w:t>………………………</w:t>
      </w:r>
    </w:p>
    <w:p w:rsidR="00E207F6" w:rsidRPr="00663CF8" w:rsidRDefault="00E207F6" w:rsidP="00E207F6">
      <w:pPr>
        <w:pStyle w:val="Default"/>
        <w:rPr>
          <w:rFonts w:asciiTheme="minorHAnsi" w:hAnsiTheme="minorHAnsi"/>
          <w:sz w:val="22"/>
          <w:szCs w:val="22"/>
        </w:rPr>
      </w:pPr>
    </w:p>
    <w:p w:rsidR="00E207F6" w:rsidRDefault="00E207F6" w:rsidP="00E207F6">
      <w:pPr>
        <w:pStyle w:val="Default"/>
        <w:rPr>
          <w:rFonts w:asciiTheme="minorHAnsi" w:hAnsiTheme="minorHAnsi"/>
          <w:sz w:val="22"/>
          <w:szCs w:val="22"/>
        </w:rPr>
      </w:pPr>
      <w:r w:rsidRPr="00663CF8">
        <w:rPr>
          <w:rFonts w:asciiTheme="minorHAnsi" w:hAnsiTheme="minorHAnsi"/>
          <w:sz w:val="22"/>
          <w:szCs w:val="22"/>
        </w:rPr>
        <w:t>toeste</w:t>
      </w:r>
      <w:r>
        <w:rPr>
          <w:rFonts w:asciiTheme="minorHAnsi" w:hAnsiTheme="minorHAnsi"/>
          <w:sz w:val="22"/>
          <w:szCs w:val="22"/>
        </w:rPr>
        <w:t>mming aan de casemanager</w:t>
      </w:r>
    </w:p>
    <w:p w:rsidR="00E207F6" w:rsidRPr="00663CF8" w:rsidRDefault="00E207F6" w:rsidP="00E207F6">
      <w:pPr>
        <w:pStyle w:val="Default"/>
        <w:rPr>
          <w:rFonts w:asciiTheme="minorHAnsi" w:hAnsiTheme="minorHAnsi"/>
          <w:sz w:val="22"/>
          <w:szCs w:val="22"/>
        </w:rPr>
      </w:pPr>
    </w:p>
    <w:p w:rsidR="00E207F6" w:rsidRDefault="00E207F6" w:rsidP="00E207F6">
      <w:pPr>
        <w:pStyle w:val="Default"/>
        <w:spacing w:after="78"/>
        <w:rPr>
          <w:rFonts w:asciiTheme="minorHAnsi" w:hAnsiTheme="minorHAnsi"/>
          <w:sz w:val="22"/>
          <w:szCs w:val="22"/>
        </w:rPr>
      </w:pPr>
      <w:r>
        <w:rPr>
          <w:rFonts w:asciiTheme="minorHAnsi" w:hAnsiTheme="minorHAnsi" w:cs="Calibri"/>
          <w:sz w:val="22"/>
          <w:szCs w:val="22"/>
        </w:rPr>
        <w:t xml:space="preserve">- </w:t>
      </w:r>
      <w:r w:rsidRPr="00663CF8">
        <w:rPr>
          <w:rFonts w:asciiTheme="minorHAnsi" w:hAnsiTheme="minorHAnsi"/>
          <w:sz w:val="22"/>
          <w:szCs w:val="22"/>
        </w:rPr>
        <w:t>tot het bespreken van persoonlijke gegevens van bovenstaand(e) kind/jongere ti</w:t>
      </w:r>
      <w:r>
        <w:rPr>
          <w:rFonts w:asciiTheme="minorHAnsi" w:hAnsiTheme="minorHAnsi"/>
          <w:sz w:val="22"/>
          <w:szCs w:val="22"/>
        </w:rPr>
        <w:t>jdens het traject</w:t>
      </w:r>
      <w:r w:rsidRPr="00663CF8">
        <w:rPr>
          <w:rFonts w:asciiTheme="minorHAnsi" w:hAnsiTheme="minorHAnsi"/>
          <w:sz w:val="22"/>
          <w:szCs w:val="22"/>
        </w:rPr>
        <w:t xml:space="preserve"> (enkel de onderwerpen die noodzakelijk zijn worden besproken en er wordt rekening gehouden met de w</w:t>
      </w:r>
      <w:r>
        <w:rPr>
          <w:rFonts w:asciiTheme="minorHAnsi" w:hAnsiTheme="minorHAnsi"/>
          <w:sz w:val="22"/>
          <w:szCs w:val="22"/>
        </w:rPr>
        <w:t xml:space="preserve">etgeving inzake beroepsgeheim) </w:t>
      </w:r>
    </w:p>
    <w:p w:rsidR="00E207F6" w:rsidRPr="00663CF8" w:rsidRDefault="00E207F6" w:rsidP="00E207F6">
      <w:pPr>
        <w:pStyle w:val="Default"/>
        <w:spacing w:after="78"/>
        <w:rPr>
          <w:rFonts w:asciiTheme="minorHAnsi" w:hAnsiTheme="minorHAnsi"/>
          <w:sz w:val="22"/>
          <w:szCs w:val="22"/>
        </w:rPr>
      </w:pPr>
      <w:r>
        <w:rPr>
          <w:rFonts w:asciiTheme="minorHAnsi" w:hAnsiTheme="minorHAnsi"/>
          <w:sz w:val="22"/>
          <w:szCs w:val="22"/>
        </w:rPr>
        <w:t xml:space="preserve">- </w:t>
      </w:r>
      <w:r w:rsidRPr="00663CF8">
        <w:rPr>
          <w:rFonts w:asciiTheme="minorHAnsi" w:hAnsiTheme="minorHAnsi"/>
          <w:sz w:val="22"/>
          <w:szCs w:val="22"/>
        </w:rPr>
        <w:t xml:space="preserve">om noodzakelijke informatie/verslaggeving op te vragen </w:t>
      </w:r>
    </w:p>
    <w:p w:rsidR="00E207F6" w:rsidRPr="00663CF8" w:rsidRDefault="00E207F6" w:rsidP="00E207F6">
      <w:pPr>
        <w:pStyle w:val="Default"/>
        <w:spacing w:after="78"/>
        <w:rPr>
          <w:rFonts w:asciiTheme="minorHAnsi" w:hAnsiTheme="minorHAnsi"/>
          <w:sz w:val="22"/>
          <w:szCs w:val="22"/>
        </w:rPr>
      </w:pPr>
      <w:r w:rsidRPr="00663CF8">
        <w:rPr>
          <w:rFonts w:asciiTheme="minorHAnsi" w:hAnsiTheme="minorHAnsi" w:cs="Calibri"/>
          <w:sz w:val="22"/>
          <w:szCs w:val="22"/>
        </w:rPr>
        <w:t xml:space="preserve">- </w:t>
      </w:r>
      <w:r w:rsidRPr="00663CF8">
        <w:rPr>
          <w:rFonts w:asciiTheme="minorHAnsi" w:hAnsiTheme="minorHAnsi"/>
          <w:sz w:val="22"/>
          <w:szCs w:val="22"/>
        </w:rPr>
        <w:t>om alle gegev</w:t>
      </w:r>
      <w:r>
        <w:rPr>
          <w:rFonts w:asciiTheme="minorHAnsi" w:hAnsiTheme="minorHAnsi"/>
          <w:sz w:val="22"/>
          <w:szCs w:val="22"/>
        </w:rPr>
        <w:t>ens m.b.t. het zorgoverleg</w:t>
      </w:r>
      <w:r w:rsidRPr="00663CF8">
        <w:rPr>
          <w:rFonts w:asciiTheme="minorHAnsi" w:hAnsiTheme="minorHAnsi"/>
          <w:sz w:val="22"/>
          <w:szCs w:val="22"/>
        </w:rPr>
        <w:t xml:space="preserve"> te registreren in een elektronisch patiëntendossier </w:t>
      </w:r>
    </w:p>
    <w:p w:rsidR="00E207F6" w:rsidRDefault="00E207F6" w:rsidP="00E207F6">
      <w:pPr>
        <w:pStyle w:val="Default"/>
        <w:rPr>
          <w:rFonts w:asciiTheme="minorHAnsi" w:hAnsiTheme="minorHAnsi"/>
          <w:sz w:val="22"/>
          <w:szCs w:val="22"/>
        </w:rPr>
      </w:pPr>
      <w:r w:rsidRPr="00663CF8">
        <w:rPr>
          <w:rFonts w:asciiTheme="minorHAnsi" w:hAnsiTheme="minorHAnsi" w:cs="Calibri"/>
          <w:sz w:val="22"/>
          <w:szCs w:val="22"/>
        </w:rPr>
        <w:t xml:space="preserve">- </w:t>
      </w:r>
      <w:r w:rsidRPr="00663CF8">
        <w:rPr>
          <w:rFonts w:asciiTheme="minorHAnsi" w:hAnsiTheme="minorHAnsi"/>
          <w:sz w:val="22"/>
          <w:szCs w:val="22"/>
        </w:rPr>
        <w:t xml:space="preserve">om het verslag van de samenkomst(en) </w:t>
      </w:r>
      <w:r w:rsidR="00C34084">
        <w:rPr>
          <w:rFonts w:asciiTheme="minorHAnsi" w:hAnsiTheme="minorHAnsi"/>
          <w:sz w:val="22"/>
          <w:szCs w:val="22"/>
        </w:rPr>
        <w:t xml:space="preserve">per mail </w:t>
      </w:r>
      <w:bookmarkStart w:id="0" w:name="_GoBack"/>
      <w:bookmarkEnd w:id="0"/>
      <w:r w:rsidRPr="00663CF8">
        <w:rPr>
          <w:rFonts w:asciiTheme="minorHAnsi" w:hAnsiTheme="minorHAnsi"/>
          <w:sz w:val="22"/>
          <w:szCs w:val="22"/>
        </w:rPr>
        <w:t xml:space="preserve">door te sturen naar alle genodigden van het overleg </w:t>
      </w:r>
    </w:p>
    <w:p w:rsidR="006640BB" w:rsidRPr="00663CF8" w:rsidRDefault="006640BB" w:rsidP="00E207F6">
      <w:pPr>
        <w:pStyle w:val="Default"/>
        <w:rPr>
          <w:rFonts w:asciiTheme="minorHAnsi" w:hAnsiTheme="minorHAnsi"/>
          <w:sz w:val="22"/>
          <w:szCs w:val="22"/>
        </w:rPr>
      </w:pPr>
    </w:p>
    <w:p w:rsidR="00E207F6" w:rsidRPr="00663CF8" w:rsidRDefault="00E207F6" w:rsidP="00E207F6">
      <w:pPr>
        <w:pBdr>
          <w:top w:val="single" w:sz="4" w:space="1" w:color="auto"/>
          <w:left w:val="single" w:sz="4" w:space="4" w:color="auto"/>
          <w:bottom w:val="single" w:sz="4" w:space="1" w:color="auto"/>
          <w:right w:val="single" w:sz="4" w:space="4" w:color="auto"/>
        </w:pBdr>
        <w:jc w:val="both"/>
      </w:pPr>
      <w:r>
        <w:t>Datum:</w:t>
      </w:r>
      <w:r>
        <w:tab/>
      </w:r>
      <w:r>
        <w:tab/>
      </w:r>
      <w:r>
        <w:tab/>
      </w:r>
      <w:r>
        <w:tab/>
      </w:r>
      <w:r>
        <w:tab/>
      </w:r>
      <w:r>
        <w:tab/>
      </w:r>
      <w:r>
        <w:tab/>
      </w:r>
    </w:p>
    <w:p w:rsidR="00E207F6" w:rsidRDefault="00E207F6" w:rsidP="00E207F6">
      <w:pPr>
        <w:pBdr>
          <w:top w:val="single" w:sz="4" w:space="1" w:color="auto"/>
          <w:left w:val="single" w:sz="4" w:space="4" w:color="auto"/>
          <w:bottom w:val="single" w:sz="4" w:space="1" w:color="auto"/>
          <w:right w:val="single" w:sz="4" w:space="4" w:color="auto"/>
        </w:pBdr>
      </w:pPr>
      <w:r w:rsidRPr="00663CF8">
        <w:t>Handtekeningen:</w:t>
      </w:r>
      <w:r>
        <w:tab/>
      </w:r>
    </w:p>
    <w:p w:rsidR="00E207F6" w:rsidRPr="00137FDE" w:rsidRDefault="00E207F6" w:rsidP="00E207F6">
      <w:pPr>
        <w:pBdr>
          <w:top w:val="single" w:sz="4" w:space="1" w:color="auto"/>
          <w:left w:val="single" w:sz="4" w:space="4" w:color="auto"/>
          <w:bottom w:val="single" w:sz="4" w:space="1" w:color="auto"/>
          <w:right w:val="single" w:sz="4" w:space="4" w:color="auto"/>
        </w:pBdr>
      </w:pPr>
      <w:r>
        <w:tab/>
      </w:r>
      <w:r>
        <w:tab/>
      </w:r>
      <w:r>
        <w:tab/>
      </w:r>
      <w:r>
        <w:tab/>
      </w:r>
    </w:p>
    <w:p w:rsidR="00E207F6" w:rsidRDefault="00E207F6" w:rsidP="00E207F6">
      <w:pPr>
        <w:rPr>
          <w:b/>
        </w:rPr>
      </w:pPr>
      <w:r w:rsidRPr="00663CF8">
        <w:rPr>
          <w:b/>
        </w:rPr>
        <w:t>Nog vragen?</w:t>
      </w:r>
      <w:r w:rsidRPr="00D5213C">
        <w:t xml:space="preserve"> </w:t>
      </w:r>
      <w:r w:rsidRPr="00663CF8">
        <w:t>Bel of mail gerust naar:</w:t>
      </w:r>
    </w:p>
    <w:p w:rsidR="00137FDE" w:rsidRPr="00E207F6" w:rsidRDefault="00E207F6" w:rsidP="00E207F6">
      <w:pPr>
        <w:rPr>
          <w:rFonts w:eastAsia="Times New Roman" w:cs="Times New Roman"/>
        </w:rPr>
      </w:pPr>
      <w:r>
        <w:t xml:space="preserve">Thijs Veys </w:t>
      </w:r>
      <w:r>
        <w:rPr>
          <w:rFonts w:eastAsia="Times New Roman" w:cs="Times New Roman"/>
        </w:rPr>
        <w:br/>
      </w:r>
      <w:r w:rsidRPr="00663CF8">
        <w:t>Casemanager zorgoverleg WINGG</w:t>
      </w:r>
      <w:r w:rsidRPr="00663CF8">
        <w:br/>
      </w:r>
      <w:r w:rsidRPr="00D5213C">
        <w:rPr>
          <w:rFonts w:eastAsia="Times New Roman" w:cs="Times New Roman"/>
        </w:rPr>
        <w:t>0486</w:t>
      </w:r>
      <w:r w:rsidRPr="00663CF8">
        <w:rPr>
          <w:rFonts w:eastAsia="Times New Roman" w:cs="Times New Roman"/>
        </w:rPr>
        <w:t xml:space="preserve"> 12 11 12</w:t>
      </w:r>
      <w:r>
        <w:rPr>
          <w:rFonts w:eastAsia="Times New Roman" w:cs="Times New Roman"/>
        </w:rPr>
        <w:tab/>
      </w:r>
      <w:r>
        <w:rPr>
          <w:rFonts w:eastAsia="Times New Roman" w:cs="Times New Roman"/>
        </w:rPr>
        <w:tab/>
      </w:r>
      <w:r>
        <w:rPr>
          <w:rFonts w:eastAsia="Times New Roman" w:cs="Times New Roman"/>
        </w:rPr>
        <w:br/>
      </w:r>
      <w:hyperlink r:id="rId6" w:history="1">
        <w:r w:rsidRPr="00FA6609">
          <w:rPr>
            <w:rStyle w:val="Hyperlink"/>
            <w:rFonts w:eastAsia="Times New Roman" w:cs="Times New Roman"/>
          </w:rPr>
          <w:t>thijs.veys@wingg.be</w:t>
        </w:r>
      </w:hyperlink>
      <w:r>
        <w:rPr>
          <w:rFonts w:eastAsia="Times New Roman" w:cs="Times New Roman"/>
        </w:rPr>
        <w:t xml:space="preserve"> </w:t>
      </w:r>
      <w:r>
        <w:rPr>
          <w:rFonts w:eastAsia="Times New Roman" w:cs="Times New Roman"/>
        </w:rPr>
        <w:tab/>
      </w:r>
      <w:r w:rsidR="00137FDE">
        <w:t xml:space="preserve"> </w:t>
      </w:r>
    </w:p>
    <w:sectPr w:rsidR="00137FDE" w:rsidRPr="00E207F6" w:rsidSect="00D813D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91AEB"/>
    <w:multiLevelType w:val="hybridMultilevel"/>
    <w:tmpl w:val="42E6CF9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0E"/>
    <w:rsid w:val="0012213D"/>
    <w:rsid w:val="00137FDE"/>
    <w:rsid w:val="0038510E"/>
    <w:rsid w:val="00564FC4"/>
    <w:rsid w:val="00663CF8"/>
    <w:rsid w:val="006640BB"/>
    <w:rsid w:val="00885A55"/>
    <w:rsid w:val="008C2F4B"/>
    <w:rsid w:val="00C34084"/>
    <w:rsid w:val="00E207F6"/>
    <w:rsid w:val="00F16C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6A11"/>
  <w15:chartTrackingRefBased/>
  <w15:docId w15:val="{72D9F340-698E-4BEA-BC7C-80DD43A8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51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510E"/>
    <w:rPr>
      <w:color w:val="0563C1" w:themeColor="hyperlink"/>
      <w:u w:val="single"/>
    </w:rPr>
  </w:style>
  <w:style w:type="paragraph" w:customStyle="1" w:styleId="Default">
    <w:name w:val="Default"/>
    <w:rsid w:val="00663C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js.veys@wingg.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283</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Kliniek ST Jozef</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Veys</dc:creator>
  <cp:keywords/>
  <dc:description/>
  <cp:lastModifiedBy>Thijs Veys</cp:lastModifiedBy>
  <cp:revision>9</cp:revision>
  <dcterms:created xsi:type="dcterms:W3CDTF">2019-03-25T10:39:00Z</dcterms:created>
  <dcterms:modified xsi:type="dcterms:W3CDTF">2022-09-08T09:47:00Z</dcterms:modified>
</cp:coreProperties>
</file>